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2" w:rsidRPr="00CD06E5" w:rsidRDefault="00126AD2" w:rsidP="00126AD2">
      <w:pPr>
        <w:jc w:val="center"/>
        <w:rPr>
          <w:rStyle w:val="Siln"/>
          <w:rFonts w:ascii="Arial" w:hAnsi="Arial" w:cs="Arial"/>
          <w:bCs/>
          <w:color w:val="00B050"/>
          <w:sz w:val="22"/>
          <w:szCs w:val="22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1248C95C" wp14:editId="0D618CC4">
            <wp:simplePos x="933450" y="54229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6E5">
        <w:rPr>
          <w:rStyle w:val="Siln"/>
          <w:rFonts w:ascii="Arial" w:hAnsi="Arial" w:cs="Arial"/>
          <w:bCs/>
          <w:color w:val="00B050"/>
          <w:sz w:val="22"/>
          <w:szCs w:val="22"/>
        </w:rPr>
        <w:t>Českomoravská myslivecká jednota, Okresní myslivecký spolek Děčín</w:t>
      </w:r>
    </w:p>
    <w:p w:rsidR="00126AD2" w:rsidRDefault="00126AD2" w:rsidP="00126AD2">
      <w:pPr>
        <w:pStyle w:val="Citt"/>
        <w:jc w:val="center"/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</w:pPr>
      <w:r w:rsidRPr="00CD06E5"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  <w:t>28. října 979/19, 405 01 Děčín I., tel. 607030264</w:t>
      </w:r>
    </w:p>
    <w:p w:rsidR="00CD06E5" w:rsidRDefault="00CD06E5" w:rsidP="00CD06E5"/>
    <w:p w:rsidR="00CD06E5" w:rsidRDefault="00CD06E5" w:rsidP="00CD06E5"/>
    <w:p w:rsidR="00CD06E5" w:rsidRDefault="00CD06E5" w:rsidP="00CD06E5"/>
    <w:p w:rsidR="00CD06E5" w:rsidRPr="00CD06E5" w:rsidRDefault="00CD06E5" w:rsidP="00CD06E5"/>
    <w:p w:rsidR="00126AD2" w:rsidRPr="00CD06E5" w:rsidRDefault="00126AD2" w:rsidP="00126AD2">
      <w:pPr>
        <w:jc w:val="center"/>
        <w:rPr>
          <w:rFonts w:ascii="Arial" w:hAnsi="Arial" w:cs="Arial"/>
          <w:b/>
          <w:sz w:val="22"/>
          <w:szCs w:val="22"/>
        </w:rPr>
      </w:pPr>
    </w:p>
    <w:p w:rsidR="00126AD2" w:rsidRPr="00CD06E5" w:rsidRDefault="00126AD2" w:rsidP="00126AD2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Okresní myslivecké rady ze dne 5. května 2022</w:t>
      </w:r>
    </w:p>
    <w:p w:rsidR="00126AD2" w:rsidRPr="00CD06E5" w:rsidRDefault="00126AD2" w:rsidP="00126AD2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:rsidR="00126AD2" w:rsidRPr="00CD06E5" w:rsidRDefault="00126AD2" w:rsidP="00126AD2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 Petr Dvorský, DiS, Ing. Miloš Fischer, MBA, Bc. Robert Mareš,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MVDr. Karolína Mockerová, Jaroslav Hodík, Blanka Petružálková, Bc. Tomáš Durdinec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Hosté:</w:t>
      </w:r>
      <w:r w:rsidR="00EE30BE" w:rsidRPr="00CD06E5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Petra Kopecká – člen ODR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EE30BE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</w:t>
      </w:r>
      <w:r w:rsidR="00126AD2" w:rsidRPr="00CD06E5">
        <w:rPr>
          <w:rFonts w:ascii="Arial" w:hAnsi="Arial" w:cs="Arial"/>
          <w:sz w:val="22"/>
          <w:szCs w:val="22"/>
        </w:rPr>
        <w:t xml:space="preserve"> OMS Děčín</w:t>
      </w:r>
      <w:r w:rsidR="00F163FD" w:rsidRPr="00CD06E5">
        <w:rPr>
          <w:rFonts w:ascii="Arial" w:hAnsi="Arial" w:cs="Arial"/>
          <w:sz w:val="22"/>
          <w:szCs w:val="22"/>
        </w:rPr>
        <w:t>, zapisovat</w:t>
      </w:r>
      <w:r w:rsidR="00C367E1">
        <w:rPr>
          <w:rFonts w:ascii="Arial" w:hAnsi="Arial" w:cs="Arial"/>
          <w:sz w:val="22"/>
          <w:szCs w:val="22"/>
        </w:rPr>
        <w:t>el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Mirka Kadlecová</w:t>
      </w:r>
      <w:r w:rsidR="00EE30BE" w:rsidRPr="00CD06E5">
        <w:rPr>
          <w:rFonts w:ascii="Arial" w:hAnsi="Arial" w:cs="Arial"/>
          <w:sz w:val="22"/>
          <w:szCs w:val="22"/>
        </w:rPr>
        <w:t>, JUDr. Zdeněk Pánek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3. Zpráva jednatelky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:rsidR="00126AD2" w:rsidRPr="00CD06E5" w:rsidRDefault="00126AD2" w:rsidP="00126AD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1. Zahájení </w:t>
      </w:r>
    </w:p>
    <w:p w:rsidR="00126AD2" w:rsidRPr="00CD06E5" w:rsidRDefault="00126AD2" w:rsidP="00126A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jednání okresní myslivecké rady zahájil předseda Ing. Vomáčka v 18:00 na Správě   </w:t>
      </w:r>
    </w:p>
    <w:p w:rsidR="00126AD2" w:rsidRPr="00CD06E5" w:rsidRDefault="00126AD2" w:rsidP="0026474A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NP v</w:t>
      </w:r>
      <w:r w:rsidR="00F163FD" w:rsidRPr="00CD06E5">
        <w:rPr>
          <w:rFonts w:ascii="Arial" w:hAnsi="Arial" w:cs="Arial"/>
          <w:sz w:val="22"/>
          <w:szCs w:val="22"/>
        </w:rPr>
        <w:t> Jetřichovicích, který poděkoval za dlouhodobou činnost jednatelce Evě Kubískové a předal jí věcný dar.</w:t>
      </w: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                       </w:t>
      </w: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2. Kontrola usnesení</w:t>
      </w:r>
    </w:p>
    <w:p w:rsidR="00126AD2" w:rsidRPr="00CD06E5" w:rsidRDefault="00F163FD" w:rsidP="00F163F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Připravit veškeré doklady a písemnosti potřebné pro řádné provedení kontrolní revize a následně i předávací inventury. </w:t>
      </w:r>
      <w:r w:rsidRPr="00CD06E5">
        <w:rPr>
          <w:rFonts w:ascii="Arial" w:hAnsi="Arial" w:cs="Arial"/>
          <w:i/>
          <w:sz w:val="22"/>
          <w:szCs w:val="22"/>
        </w:rPr>
        <w:t>Úkol byl splněn, dne 21. dubna 2022 byla provedena předávací inventura za přítomnosti DR a byla předána funkce jednatelky novému jednateli.</w:t>
      </w:r>
    </w:p>
    <w:p w:rsidR="00126AD2" w:rsidRPr="00CD06E5" w:rsidRDefault="00126AD2" w:rsidP="00126AD2">
      <w:pPr>
        <w:pStyle w:val="Seznamsodrkami"/>
        <w:ind w:left="720"/>
        <w:rPr>
          <w:rFonts w:ascii="Arial" w:hAnsi="Arial" w:cs="Arial"/>
          <w:i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       </w:t>
      </w:r>
    </w:p>
    <w:bookmarkEnd w:id="0"/>
    <w:bookmarkEnd w:id="1"/>
    <w:p w:rsidR="00126AD2" w:rsidRPr="00CD06E5" w:rsidRDefault="00126AD2" w:rsidP="00126AD2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3. </w:t>
      </w:r>
      <w:r w:rsidR="002970DD" w:rsidRPr="00CD06E5">
        <w:rPr>
          <w:rFonts w:ascii="Arial" w:hAnsi="Arial" w:cs="Arial"/>
          <w:b/>
          <w:color w:val="00B050"/>
          <w:sz w:val="22"/>
          <w:szCs w:val="22"/>
        </w:rPr>
        <w:t xml:space="preserve">Zpráva jednatele </w:t>
      </w:r>
    </w:p>
    <w:p w:rsidR="00126AD2" w:rsidRPr="00CD06E5" w:rsidRDefault="002970DD" w:rsidP="00126AD2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 xml:space="preserve">Podána informace o došlé poště: </w:t>
      </w:r>
      <w:r w:rsidRPr="00CD06E5">
        <w:rPr>
          <w:rFonts w:ascii="Arial" w:hAnsi="Arial" w:cs="Arial"/>
          <w:b/>
          <w:i/>
          <w:sz w:val="22"/>
          <w:szCs w:val="22"/>
        </w:rPr>
        <w:t>1.</w:t>
      </w:r>
      <w:r w:rsidRPr="00CD06E5">
        <w:rPr>
          <w:rFonts w:ascii="Arial" w:hAnsi="Arial" w:cs="Arial"/>
          <w:sz w:val="22"/>
          <w:szCs w:val="22"/>
        </w:rPr>
        <w:t xml:space="preserve"> Od náměstka hejtmana Mgr. Jiřího Řeháka, ve které je konstatováno, že Rada Ústeckého kraje rozhodla o nevyhovění žádosti o poskytnutí dotace na projekt </w:t>
      </w:r>
      <w:r w:rsidRPr="00CD06E5">
        <w:rPr>
          <w:rFonts w:ascii="Arial" w:hAnsi="Arial" w:cs="Arial"/>
          <w:b/>
          <w:sz w:val="22"/>
          <w:szCs w:val="22"/>
        </w:rPr>
        <w:t xml:space="preserve">„Den myslivosti na Děčínsku“. </w:t>
      </w:r>
      <w:r w:rsidRPr="00CD06E5">
        <w:rPr>
          <w:rFonts w:ascii="Arial" w:hAnsi="Arial" w:cs="Arial"/>
          <w:b/>
          <w:i/>
          <w:sz w:val="22"/>
          <w:szCs w:val="22"/>
        </w:rPr>
        <w:t>2.</w:t>
      </w:r>
      <w:r w:rsidRPr="00CD06E5">
        <w:rPr>
          <w:rFonts w:ascii="Arial" w:hAnsi="Arial" w:cs="Arial"/>
          <w:sz w:val="22"/>
          <w:szCs w:val="22"/>
        </w:rPr>
        <w:t xml:space="preserve"> Od Petra Jetela o urgenci vyřízení stížnosti, kterou zaslal koncem roku 2021, na Myslivecké sdružení Heřmanov</w:t>
      </w:r>
      <w:r w:rsidR="00AE697B">
        <w:rPr>
          <w:rFonts w:ascii="Arial" w:hAnsi="Arial" w:cs="Arial"/>
          <w:sz w:val="22"/>
          <w:szCs w:val="22"/>
        </w:rPr>
        <w:t>. Obojí přiloženo k zápisu.</w:t>
      </w:r>
      <w:bookmarkStart w:id="2" w:name="_GoBack"/>
      <w:bookmarkEnd w:id="2"/>
    </w:p>
    <w:p w:rsidR="002970DD" w:rsidRPr="00CD06E5" w:rsidRDefault="002970DD" w:rsidP="00126AD2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 xml:space="preserve">Podána informace </w:t>
      </w:r>
      <w:r w:rsidRPr="00CD06E5">
        <w:rPr>
          <w:rFonts w:ascii="Arial" w:hAnsi="Arial" w:cs="Arial"/>
          <w:sz w:val="22"/>
          <w:szCs w:val="22"/>
        </w:rPr>
        <w:t>o předání funkce jednatel OMS.</w:t>
      </w:r>
    </w:p>
    <w:p w:rsidR="00126AD2" w:rsidRPr="00CD06E5" w:rsidRDefault="002970DD" w:rsidP="002970DD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>Podána informace</w:t>
      </w:r>
      <w:r w:rsidRPr="00CD06E5">
        <w:rPr>
          <w:rFonts w:ascii="Arial" w:hAnsi="Arial" w:cs="Arial"/>
          <w:sz w:val="22"/>
          <w:szCs w:val="22"/>
        </w:rPr>
        <w:t xml:space="preserve"> o provedené skartaci písemností OMS, která byly provedena dne 21. 4. 2022.</w:t>
      </w:r>
      <w:r w:rsidR="00C367E1">
        <w:rPr>
          <w:rFonts w:ascii="Arial" w:hAnsi="Arial" w:cs="Arial"/>
          <w:sz w:val="22"/>
          <w:szCs w:val="22"/>
        </w:rPr>
        <w:t xml:space="preserve"> Viz skartační protokol založený do složky DR.</w:t>
      </w:r>
    </w:p>
    <w:p w:rsidR="002970DD" w:rsidRPr="00CD06E5" w:rsidRDefault="002970DD" w:rsidP="002970DD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>Podána informace</w:t>
      </w:r>
      <w:r w:rsidRPr="00CD06E5">
        <w:rPr>
          <w:rFonts w:ascii="Arial" w:hAnsi="Arial" w:cs="Arial"/>
          <w:sz w:val="22"/>
          <w:szCs w:val="22"/>
        </w:rPr>
        <w:t xml:space="preserve"> o zřízení podpisového práva novému jednateli k nakládání s účtem OMS vedenému u České spořitelny, a.s.</w:t>
      </w:r>
    </w:p>
    <w:p w:rsidR="002970DD" w:rsidRPr="00CD06E5" w:rsidRDefault="002970DD" w:rsidP="002970DD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lastRenderedPageBreak/>
        <w:t>Podána informace</w:t>
      </w:r>
      <w:r w:rsidRPr="00CD06E5">
        <w:rPr>
          <w:rFonts w:ascii="Arial" w:hAnsi="Arial" w:cs="Arial"/>
          <w:sz w:val="22"/>
          <w:szCs w:val="22"/>
        </w:rPr>
        <w:t xml:space="preserve"> o stavu peněžních prostředků na BÚ, Sporoinvestu a v hotovostní pokladně</w:t>
      </w:r>
    </w:p>
    <w:p w:rsidR="000548AD" w:rsidRPr="00CD06E5" w:rsidRDefault="000548AD" w:rsidP="002970DD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>Podána informace</w:t>
      </w:r>
      <w:r w:rsidRPr="00CD06E5">
        <w:rPr>
          <w:rFonts w:ascii="Arial" w:hAnsi="Arial" w:cs="Arial"/>
          <w:sz w:val="22"/>
          <w:szCs w:val="22"/>
        </w:rPr>
        <w:t xml:space="preserve"> o proběhlém školení předsedů dozorčích rad v Kostelci nad Černými lesy dne 22. 4. 2022, kterého se za OMS zúčastnil JUDr. Pánek. Dále o chystaném školení jednatelů OMS v Neveklově ve dnech 20. – 21. 5. 2022. </w:t>
      </w:r>
    </w:p>
    <w:p w:rsidR="000548AD" w:rsidRPr="00CD06E5" w:rsidRDefault="000548AD" w:rsidP="002970DD">
      <w:pPr>
        <w:pStyle w:val="Seznamsodrkami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D06E5">
        <w:rPr>
          <w:rFonts w:ascii="Arial" w:hAnsi="Arial" w:cs="Arial"/>
          <w:sz w:val="22"/>
          <w:szCs w:val="22"/>
          <w:u w:val="single"/>
        </w:rPr>
        <w:t>Podána informace</w:t>
      </w:r>
      <w:r w:rsidRPr="00CD06E5">
        <w:rPr>
          <w:rFonts w:ascii="Arial" w:hAnsi="Arial" w:cs="Arial"/>
          <w:sz w:val="22"/>
          <w:szCs w:val="22"/>
        </w:rPr>
        <w:t xml:space="preserve"> o </w:t>
      </w:r>
      <w:r w:rsidR="0080387D" w:rsidRPr="00CD06E5">
        <w:rPr>
          <w:rFonts w:ascii="Arial" w:hAnsi="Arial" w:cs="Arial"/>
          <w:sz w:val="22"/>
          <w:szCs w:val="22"/>
        </w:rPr>
        <w:t>podané žádosti na zřízení zákaznické karty České pošty pro nového jednatele.</w:t>
      </w:r>
    </w:p>
    <w:p w:rsidR="00126AD2" w:rsidRPr="00CD06E5" w:rsidRDefault="00126AD2" w:rsidP="00126AD2">
      <w:pPr>
        <w:pStyle w:val="Seznamsodrkami"/>
        <w:ind w:left="960"/>
        <w:rPr>
          <w:rFonts w:ascii="Arial" w:hAnsi="Arial" w:cs="Arial"/>
          <w:i/>
          <w:sz w:val="22"/>
          <w:szCs w:val="22"/>
          <w:u w:val="single"/>
        </w:rPr>
      </w:pPr>
    </w:p>
    <w:p w:rsidR="00126AD2" w:rsidRPr="00CD06E5" w:rsidRDefault="00126AD2" w:rsidP="00126AD2">
      <w:pPr>
        <w:pStyle w:val="Seznamsodrkami"/>
        <w:ind w:left="960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:rsidR="00126AD2" w:rsidRDefault="00293669" w:rsidP="00126AD2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CHPT je připravena k otevření dne 6. 5. 2022. Před otevřením budou dodány katalogy a k medailovým trofejím přiřazeny medaile. Dík patří všem, kteří se podíleli na její přípravě, hlavně hodnotitelské komisi, žákům školy za instalaci a p. Dvorskému za přípravu katalogu. </w:t>
      </w:r>
      <w:r w:rsidR="00027098">
        <w:rPr>
          <w:rFonts w:ascii="Arial" w:hAnsi="Arial" w:cs="Arial"/>
          <w:sz w:val="22"/>
          <w:szCs w:val="22"/>
        </w:rPr>
        <w:t>Cena vstupného dospělý 60,- Kč rodinné 80,- Kč.</w:t>
      </w:r>
      <w:r w:rsidRPr="00CD06E5">
        <w:rPr>
          <w:rFonts w:ascii="Arial" w:hAnsi="Arial" w:cs="Arial"/>
          <w:sz w:val="22"/>
          <w:szCs w:val="22"/>
        </w:rPr>
        <w:t>Následně předal slovo p. Dvorskému, který popsal stav příprav:</w:t>
      </w:r>
    </w:p>
    <w:p w:rsidR="00CD06E5" w:rsidRPr="00CD06E5" w:rsidRDefault="00CD06E5" w:rsidP="00CD06E5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CD06E5" w:rsidRDefault="00293669" w:rsidP="00126AD2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Mysliveckého dne na zámku v Děčíně</w:t>
      </w:r>
      <w:r w:rsidRPr="00CD06E5">
        <w:rPr>
          <w:rFonts w:ascii="Arial" w:hAnsi="Arial" w:cs="Arial"/>
          <w:sz w:val="22"/>
          <w:szCs w:val="22"/>
        </w:rPr>
        <w:t xml:space="preserve"> </w:t>
      </w:r>
      <w:r w:rsidR="00D64EBC" w:rsidRPr="00CD06E5">
        <w:rPr>
          <w:rFonts w:ascii="Arial" w:hAnsi="Arial" w:cs="Arial"/>
          <w:b/>
          <w:sz w:val="22"/>
          <w:szCs w:val="22"/>
        </w:rPr>
        <w:t xml:space="preserve">– </w:t>
      </w:r>
      <w:r w:rsidR="00D64EBC">
        <w:rPr>
          <w:rFonts w:ascii="Arial" w:hAnsi="Arial" w:cs="Arial"/>
          <w:b/>
          <w:sz w:val="22"/>
          <w:szCs w:val="22"/>
        </w:rPr>
        <w:t>datum konání: 11. č</w:t>
      </w:r>
      <w:r w:rsidR="00D64EBC" w:rsidRPr="00CD06E5">
        <w:rPr>
          <w:rFonts w:ascii="Arial" w:hAnsi="Arial" w:cs="Arial"/>
          <w:b/>
          <w:sz w:val="22"/>
          <w:szCs w:val="22"/>
        </w:rPr>
        <w:t>ervna 2022 od 10:00 – 17:00 hodin</w:t>
      </w:r>
    </w:p>
    <w:p w:rsidR="00CD06E5" w:rsidRDefault="00CD06E5" w:rsidP="00CD06E5">
      <w:pPr>
        <w:pStyle w:val="Odstavecseseznamem"/>
        <w:rPr>
          <w:rFonts w:ascii="Arial" w:hAnsi="Arial" w:cs="Arial"/>
          <w:sz w:val="22"/>
          <w:szCs w:val="22"/>
        </w:rPr>
      </w:pPr>
    </w:p>
    <w:p w:rsidR="00293669" w:rsidRDefault="00B723F9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provedena, Myslivost, Enter, web Zámek</w:t>
      </w:r>
      <w:r w:rsidR="00991D98">
        <w:rPr>
          <w:rFonts w:ascii="Arial" w:hAnsi="Arial" w:cs="Arial"/>
          <w:sz w:val="22"/>
          <w:szCs w:val="22"/>
        </w:rPr>
        <w:t>, Kudy z nudy</w:t>
      </w:r>
      <w:r>
        <w:rPr>
          <w:rFonts w:ascii="Arial" w:hAnsi="Arial" w:cs="Arial"/>
          <w:sz w:val="22"/>
          <w:szCs w:val="22"/>
        </w:rPr>
        <w:t xml:space="preserve"> …</w:t>
      </w:r>
    </w:p>
    <w:p w:rsidR="00B723F9" w:rsidRDefault="00B723F9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stánky: nožíř, trička, stánek s</w:t>
      </w:r>
      <w:r w:rsidR="009C4F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jídlem</w:t>
      </w:r>
      <w:r w:rsidR="009C4F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pivo Jedenácterák, Jankova limča, knihkupectví Myslivost, LČR – lesní pedagogika, noční vidění, guláše, klobásy, tlačenky, výtvarná soutěž pro děti, střelnice na kormorány, rybáři + stánky ze zámku</w:t>
      </w:r>
    </w:p>
    <w:p w:rsidR="00B723F9" w:rsidRDefault="00B723F9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trubači 2 skupiny </w:t>
      </w:r>
    </w:p>
    <w:p w:rsidR="00B723F9" w:rsidRDefault="00B723F9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zahrady - házení flinty do žita, sokolníci,</w:t>
      </w:r>
    </w:p>
    <w:p w:rsidR="00B723F9" w:rsidRDefault="00B723F9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podium – kynologové, nejhezčí klobouk, Květovanka, pasování, vábení zvěře, předání vyznamenání,</w:t>
      </w:r>
      <w:r w:rsidR="00991D98">
        <w:rPr>
          <w:rFonts w:ascii="Arial" w:hAnsi="Arial" w:cs="Arial"/>
          <w:sz w:val="22"/>
          <w:szCs w:val="22"/>
        </w:rPr>
        <w:t xml:space="preserve"> vyhodnocení výtvarné soutěže</w:t>
      </w:r>
    </w:p>
    <w:p w:rsidR="00027098" w:rsidRDefault="00027098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chodba – výstava zajímavých trofejí – max. 5 kusů od každého druhu,</w:t>
      </w:r>
      <w:r w:rsidR="009C4F49">
        <w:rPr>
          <w:rFonts w:ascii="Arial" w:hAnsi="Arial" w:cs="Arial"/>
          <w:sz w:val="22"/>
          <w:szCs w:val="22"/>
        </w:rPr>
        <w:t xml:space="preserve"> popř. </w:t>
      </w:r>
      <w:r w:rsidR="00991D98">
        <w:rPr>
          <w:rFonts w:ascii="Arial" w:hAnsi="Arial" w:cs="Arial"/>
          <w:sz w:val="22"/>
          <w:szCs w:val="22"/>
        </w:rPr>
        <w:t>výstava fotografií</w:t>
      </w:r>
    </w:p>
    <w:p w:rsidR="00027098" w:rsidRDefault="00027098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</w:t>
      </w:r>
      <w:r w:rsidR="00991D98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bodové hodnocení jelení trofeje</w:t>
      </w:r>
    </w:p>
    <w:p w:rsidR="00991D98" w:rsidRDefault="00991D98" w:rsidP="00CD06E5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do soutěží a propagační materiály zajistí předseda ekonomické komise</w:t>
      </w:r>
    </w:p>
    <w:p w:rsidR="00027098" w:rsidRDefault="00027098" w:rsidP="00027098">
      <w:pPr>
        <w:pStyle w:val="Seznamsodrkami"/>
        <w:ind w:left="900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:rsidR="00027098" w:rsidRPr="00CD06E5" w:rsidRDefault="00027098" w:rsidP="00027098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126AD2" w:rsidRPr="00027098" w:rsidRDefault="00027098" w:rsidP="00126AD2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Hodík informoval o plánované střelecké akci pořádané MS Jestřáb Březiny ve spolupráci OMS Děčín, která se uskuteční dne 28. 5. 2022 na střelnici v Březinách a požádal místopředsedu o vložení stránek na web OMS.</w:t>
      </w:r>
    </w:p>
    <w:p w:rsidR="00126AD2" w:rsidRPr="00CD06E5" w:rsidRDefault="00126AD2" w:rsidP="00027098">
      <w:pPr>
        <w:pStyle w:val="Seznamsodrkami"/>
        <w:ind w:left="490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027098" w:rsidRPr="00CD06E5" w:rsidRDefault="00027098" w:rsidP="00027098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Navrženo nevybírání poplatku od stánkařů.</w:t>
      </w:r>
    </w:p>
    <w:p w:rsidR="00027098" w:rsidRDefault="00027098" w:rsidP="00027098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            </w:t>
      </w:r>
    </w:p>
    <w:p w:rsidR="00126AD2" w:rsidRPr="00CD06E5" w:rsidRDefault="00027098" w:rsidP="009C28A6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Návrh byl, formou hlasování, všemi přítomnými schválen</w:t>
      </w:r>
      <w:r w:rsidRPr="00CD06E5">
        <w:rPr>
          <w:rFonts w:ascii="Arial" w:hAnsi="Arial" w:cs="Arial"/>
          <w:sz w:val="22"/>
          <w:szCs w:val="22"/>
        </w:rPr>
        <w:t>.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Default="009C28A6" w:rsidP="009C28A6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Václav Vomáčka podal informaci o AMP, jehož výskyt byl zaznamenán 6 km od státní hranice na Frýdlatsku.</w:t>
      </w:r>
    </w:p>
    <w:p w:rsidR="009C28A6" w:rsidRPr="00CD06E5" w:rsidRDefault="009C28A6" w:rsidP="009C28A6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Miloš Fischer MBA informoval o možnosti hromadného </w:t>
      </w:r>
      <w:r w:rsidR="009C4F49">
        <w:rPr>
          <w:rFonts w:ascii="Arial" w:hAnsi="Arial" w:cs="Arial"/>
          <w:sz w:val="22"/>
          <w:szCs w:val="22"/>
        </w:rPr>
        <w:t xml:space="preserve">objednání </w:t>
      </w:r>
      <w:r>
        <w:rPr>
          <w:rFonts w:ascii="Arial" w:hAnsi="Arial" w:cs="Arial"/>
          <w:sz w:val="22"/>
          <w:szCs w:val="22"/>
        </w:rPr>
        <w:t>pachových ohradníků.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:rsidR="00126AD2" w:rsidRPr="00CD06E5" w:rsidRDefault="00126AD2" w:rsidP="00126AD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126AD2" w:rsidRPr="00CD06E5" w:rsidRDefault="00126AD2" w:rsidP="00126AD2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9C28A6">
        <w:rPr>
          <w:rFonts w:ascii="Arial" w:hAnsi="Arial" w:cs="Arial"/>
          <w:sz w:val="22"/>
          <w:szCs w:val="22"/>
        </w:rPr>
        <w:t>05. 05</w:t>
      </w:r>
      <w:r w:rsidRPr="00CD06E5">
        <w:rPr>
          <w:rFonts w:ascii="Arial" w:hAnsi="Arial" w:cs="Arial"/>
          <w:sz w:val="22"/>
          <w:szCs w:val="22"/>
        </w:rPr>
        <w:t>. 2022 v Jetřichovicích</w:t>
      </w:r>
    </w:p>
    <w:p w:rsidR="00126AD2" w:rsidRPr="00CD06E5" w:rsidRDefault="00126AD2" w:rsidP="00126AD2">
      <w:pPr>
        <w:pStyle w:val="Odstavecseseznamem"/>
        <w:ind w:left="0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:rsidR="00126AD2" w:rsidRPr="00CD06E5" w:rsidRDefault="00126AD2" w:rsidP="00126AD2">
      <w:pPr>
        <w:pStyle w:val="Odstavecseseznamem"/>
        <w:ind w:left="0"/>
        <w:rPr>
          <w:rFonts w:ascii="Arial" w:hAnsi="Arial" w:cs="Arial"/>
          <w:b/>
          <w:i/>
          <w:color w:val="767171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</w:p>
    <w:p w:rsidR="00126AD2" w:rsidRPr="00CD06E5" w:rsidRDefault="009C28A6" w:rsidP="00126AD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CHPT 2022 </w:t>
      </w:r>
    </w:p>
    <w:p w:rsidR="00126AD2" w:rsidRPr="00CD06E5" w:rsidRDefault="00126AD2" w:rsidP="00126AD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Myslivecký d</w:t>
      </w:r>
      <w:r w:rsidR="009C28A6">
        <w:rPr>
          <w:rFonts w:ascii="Arial" w:hAnsi="Arial" w:cs="Arial"/>
          <w:sz w:val="22"/>
          <w:szCs w:val="22"/>
        </w:rPr>
        <w:t>en na zámku Děčín – stav příprav</w:t>
      </w:r>
    </w:p>
    <w:p w:rsidR="00126AD2" w:rsidRPr="00CD06E5" w:rsidRDefault="00126AD2" w:rsidP="009C28A6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:rsidR="00126AD2" w:rsidRPr="00CD06E5" w:rsidRDefault="009C28A6" w:rsidP="00126AD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jednatele PhDr. Vladimíra Procházky.</w:t>
      </w:r>
    </w:p>
    <w:p w:rsidR="00126AD2" w:rsidRPr="00CD06E5" w:rsidRDefault="00126AD2" w:rsidP="00126AD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</w:t>
      </w:r>
      <w:r w:rsidR="009C28A6">
        <w:rPr>
          <w:rFonts w:ascii="Arial" w:hAnsi="Arial" w:cs="Arial"/>
          <w:sz w:val="22"/>
          <w:szCs w:val="22"/>
        </w:rPr>
        <w:t>dsedy OMS, Ing. Václava Vomáčky.</w:t>
      </w:r>
    </w:p>
    <w:p w:rsidR="009C4F49" w:rsidRDefault="00126AD2" w:rsidP="00126AD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předsedy</w:t>
      </w:r>
      <w:r w:rsidR="009C28A6">
        <w:rPr>
          <w:rFonts w:ascii="Arial" w:hAnsi="Arial" w:cs="Arial"/>
          <w:sz w:val="22"/>
          <w:szCs w:val="22"/>
        </w:rPr>
        <w:t xml:space="preserve"> kulturní komise Petra Dvorského DiS.</w:t>
      </w:r>
    </w:p>
    <w:p w:rsidR="00126AD2" w:rsidRPr="00CD06E5" w:rsidRDefault="009C4F49" w:rsidP="00126AD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 předsedy střelecké komise Jaroslava Hodíka o střelecké akci MS Jestřáb Březiny.</w:t>
      </w:r>
      <w:r w:rsidR="009C28A6">
        <w:rPr>
          <w:rFonts w:ascii="Arial" w:hAnsi="Arial" w:cs="Arial"/>
          <w:sz w:val="22"/>
          <w:szCs w:val="22"/>
        </w:rPr>
        <w:t xml:space="preserve"> </w:t>
      </w:r>
    </w:p>
    <w:p w:rsidR="00126AD2" w:rsidRPr="00CD06E5" w:rsidRDefault="00126AD2" w:rsidP="00126AD2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III. Schválila:</w:t>
      </w:r>
    </w:p>
    <w:p w:rsidR="00126AD2" w:rsidRPr="002A3762" w:rsidRDefault="00126AD2" w:rsidP="00126AD2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3762">
        <w:rPr>
          <w:rFonts w:ascii="Arial" w:hAnsi="Arial" w:cs="Arial"/>
          <w:sz w:val="22"/>
          <w:szCs w:val="22"/>
        </w:rPr>
        <w:t>N</w:t>
      </w:r>
      <w:r w:rsidR="009C28A6" w:rsidRPr="002A3762">
        <w:rPr>
          <w:rFonts w:ascii="Arial" w:hAnsi="Arial" w:cs="Arial"/>
          <w:sz w:val="22"/>
          <w:szCs w:val="22"/>
        </w:rPr>
        <w:t>ávrh na nevybírání poplatku ze stánku na Mysliveckém dni</w:t>
      </w:r>
      <w:r w:rsidR="009C4F49">
        <w:rPr>
          <w:rFonts w:ascii="Arial" w:hAnsi="Arial" w:cs="Arial"/>
          <w:sz w:val="22"/>
          <w:szCs w:val="22"/>
        </w:rPr>
        <w:t>.</w:t>
      </w:r>
    </w:p>
    <w:p w:rsidR="00126AD2" w:rsidRPr="00CD06E5" w:rsidRDefault="00126AD2" w:rsidP="00126AD2">
      <w:pPr>
        <w:pStyle w:val="Seznamsodrkami"/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CD06E5">
        <w:rPr>
          <w:rFonts w:ascii="Arial" w:hAnsi="Arial" w:cs="Arial"/>
          <w:b/>
          <w:i/>
          <w:sz w:val="22"/>
          <w:szCs w:val="22"/>
          <w:u w:val="single"/>
        </w:rPr>
        <w:t>Návrh byl formou hlasování, všemi přítomnými schválen;</w:t>
      </w:r>
    </w:p>
    <w:p w:rsidR="00126AD2" w:rsidRPr="00CD06E5" w:rsidRDefault="00126AD2" w:rsidP="009C28A6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9C4F49" w:rsidRDefault="00126AD2" w:rsidP="00126AD2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Termín</w:t>
      </w:r>
      <w:r w:rsidR="009C28A6">
        <w:rPr>
          <w:rFonts w:ascii="Arial" w:hAnsi="Arial" w:cs="Arial"/>
          <w:sz w:val="22"/>
          <w:szCs w:val="22"/>
        </w:rPr>
        <w:t xml:space="preserve"> příštího zasedání OMR na</w:t>
      </w:r>
      <w:r w:rsidR="009C28A6" w:rsidRPr="009C28A6">
        <w:rPr>
          <w:rFonts w:ascii="Arial" w:hAnsi="Arial" w:cs="Arial"/>
          <w:b/>
          <w:sz w:val="22"/>
          <w:szCs w:val="22"/>
        </w:rPr>
        <w:t xml:space="preserve"> </w:t>
      </w:r>
      <w:r w:rsidR="009C4F49" w:rsidRPr="009C4F49">
        <w:rPr>
          <w:rFonts w:ascii="Arial" w:hAnsi="Arial" w:cs="Arial"/>
          <w:sz w:val="22"/>
          <w:szCs w:val="22"/>
        </w:rPr>
        <w:t xml:space="preserve">den </w:t>
      </w:r>
      <w:r w:rsidR="009C28A6" w:rsidRPr="009C28A6">
        <w:rPr>
          <w:rFonts w:ascii="Arial" w:hAnsi="Arial" w:cs="Arial"/>
          <w:b/>
          <w:sz w:val="22"/>
          <w:szCs w:val="22"/>
        </w:rPr>
        <w:t>2</w:t>
      </w:r>
      <w:r w:rsidRPr="009C28A6">
        <w:rPr>
          <w:rFonts w:ascii="Arial" w:hAnsi="Arial" w:cs="Arial"/>
          <w:b/>
          <w:sz w:val="22"/>
          <w:szCs w:val="22"/>
        </w:rPr>
        <w:t>.</w:t>
      </w:r>
      <w:r w:rsidR="009C28A6" w:rsidRPr="009C28A6">
        <w:rPr>
          <w:rFonts w:ascii="Arial" w:hAnsi="Arial" w:cs="Arial"/>
          <w:b/>
          <w:sz w:val="22"/>
          <w:szCs w:val="22"/>
        </w:rPr>
        <w:t xml:space="preserve"> 6. </w:t>
      </w:r>
      <w:r w:rsidR="009C4F49">
        <w:rPr>
          <w:rFonts w:ascii="Arial" w:hAnsi="Arial" w:cs="Arial"/>
          <w:b/>
          <w:sz w:val="22"/>
          <w:szCs w:val="22"/>
        </w:rPr>
        <w:t xml:space="preserve">2022 v 18,00 </w:t>
      </w:r>
      <w:r w:rsidR="009C4F49" w:rsidRPr="009C4F49">
        <w:rPr>
          <w:rFonts w:ascii="Arial" w:hAnsi="Arial" w:cs="Arial"/>
          <w:sz w:val="22"/>
          <w:szCs w:val="22"/>
        </w:rPr>
        <w:t>v Jetřichovicích.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</w:p>
    <w:p w:rsidR="00126AD2" w:rsidRDefault="009C28A6" w:rsidP="00126AD2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9C28A6" w:rsidRDefault="009C28A6" w:rsidP="009C28A6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C28A6" w:rsidRDefault="009C28A6" w:rsidP="009C28A6">
      <w:pPr>
        <w:pStyle w:val="Seznamsodrkami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Zaslat nabídku možnosti hromadného nákupu pachových ohradníků všem uživatelům honiteb. </w:t>
      </w:r>
      <w:r w:rsidRPr="00D02D7E">
        <w:rPr>
          <w:rFonts w:ascii="Arial" w:hAnsi="Arial" w:cs="Arial"/>
          <w:b/>
          <w:sz w:val="22"/>
          <w:szCs w:val="22"/>
          <w:u w:val="single"/>
        </w:rPr>
        <w:t>T: 9. 5. 2022</w:t>
      </w:r>
    </w:p>
    <w:p w:rsidR="009C28A6" w:rsidRDefault="009C28A6" w:rsidP="009C28A6">
      <w:pPr>
        <w:pStyle w:val="Seznamsodrkami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Přeposlat členům OMR a ODR dopis o přípravě sboru z</w:t>
      </w:r>
      <w:r w:rsidR="00D02D7E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pců, který by se měl konat 4. června 2022.</w:t>
      </w:r>
      <w:r w:rsidR="00834749">
        <w:rPr>
          <w:rFonts w:ascii="Arial" w:hAnsi="Arial" w:cs="Arial"/>
          <w:sz w:val="22"/>
          <w:szCs w:val="22"/>
        </w:rPr>
        <w:t xml:space="preserve"> </w:t>
      </w:r>
      <w:r w:rsidR="00834749" w:rsidRPr="00D02D7E">
        <w:rPr>
          <w:rFonts w:ascii="Arial" w:hAnsi="Arial" w:cs="Arial"/>
          <w:b/>
          <w:sz w:val="22"/>
          <w:szCs w:val="22"/>
          <w:u w:val="single"/>
        </w:rPr>
        <w:t>T: 9. 5. 2022</w:t>
      </w:r>
    </w:p>
    <w:p w:rsidR="00305753" w:rsidRPr="00CD06E5" w:rsidRDefault="00305753" w:rsidP="00305753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126AD2" w:rsidRDefault="009C28A6" w:rsidP="009C28A6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Předsedovi Ing. Václavu Vomáčkovi</w:t>
      </w:r>
    </w:p>
    <w:p w:rsidR="009C28A6" w:rsidRPr="00CD06E5" w:rsidRDefault="009C28A6" w:rsidP="00D02D7E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305753" w:rsidRDefault="009C28A6" w:rsidP="009C28A6">
      <w:pPr>
        <w:pStyle w:val="Seznamsodrkami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Telefonicky projednat s panem Jete</w:t>
      </w:r>
      <w:r w:rsidR="00D02D7E">
        <w:rPr>
          <w:rFonts w:ascii="Arial" w:hAnsi="Arial" w:cs="Arial"/>
          <w:sz w:val="22"/>
          <w:szCs w:val="22"/>
        </w:rPr>
        <w:t xml:space="preserve">lem jeho stížnost na MS Heřmanov. </w:t>
      </w:r>
      <w:r w:rsidR="00D02D7E" w:rsidRPr="00D02D7E">
        <w:rPr>
          <w:rFonts w:ascii="Arial" w:hAnsi="Arial" w:cs="Arial"/>
          <w:b/>
          <w:sz w:val="22"/>
          <w:szCs w:val="22"/>
          <w:u w:val="single"/>
        </w:rPr>
        <w:t>T: do příštího zasedání OMR</w:t>
      </w:r>
    </w:p>
    <w:p w:rsidR="00305753" w:rsidRPr="009C28A6" w:rsidRDefault="00305753" w:rsidP="00305753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126AD2" w:rsidRPr="00CD06E5" w:rsidRDefault="00D02D7E" w:rsidP="00D02D7E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Místopředsedovi Petru Dvorskému DiS.</w:t>
      </w:r>
    </w:p>
    <w:p w:rsidR="00126AD2" w:rsidRDefault="00126AD2" w:rsidP="00305753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305753" w:rsidRDefault="00305753" w:rsidP="00305753">
      <w:pPr>
        <w:pStyle w:val="Seznamsodrkami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Vložit na webové stánky OMS propozice střelecké akce pořádané MS Jestřáb Březiny. </w:t>
      </w:r>
      <w:r w:rsidRPr="00305753">
        <w:rPr>
          <w:rFonts w:ascii="Arial" w:hAnsi="Arial" w:cs="Arial"/>
          <w:b/>
          <w:sz w:val="22"/>
          <w:szCs w:val="22"/>
          <w:u w:val="single"/>
        </w:rPr>
        <w:t>T: ihned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17CE" w:rsidRDefault="00D017CE" w:rsidP="00D017CE">
      <w:pPr>
        <w:pStyle w:val="Seznamsodrkami"/>
        <w:rPr>
          <w:rFonts w:ascii="Arial" w:hAnsi="Arial" w:cs="Arial"/>
          <w:sz w:val="22"/>
          <w:szCs w:val="22"/>
        </w:rPr>
      </w:pPr>
    </w:p>
    <w:p w:rsidR="00991D98" w:rsidRDefault="00D017CE" w:rsidP="00991D98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Předsedovi ekonomické komise Ing. Miloši Fišerovi MBA,</w:t>
      </w:r>
    </w:p>
    <w:p w:rsidR="00991D98" w:rsidRDefault="00991D98" w:rsidP="00991D98">
      <w:pPr>
        <w:pStyle w:val="Seznamsodrkami"/>
        <w:rPr>
          <w:rFonts w:ascii="Arial" w:hAnsi="Arial" w:cs="Arial"/>
          <w:sz w:val="22"/>
          <w:szCs w:val="22"/>
        </w:rPr>
      </w:pPr>
    </w:p>
    <w:p w:rsidR="00D017CE" w:rsidRDefault="001A576D" w:rsidP="00991D98">
      <w:pPr>
        <w:pStyle w:val="Seznamsodrkami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91D98">
        <w:rPr>
          <w:rFonts w:ascii="Arial" w:hAnsi="Arial" w:cs="Arial"/>
          <w:sz w:val="22"/>
          <w:szCs w:val="22"/>
        </w:rPr>
        <w:t xml:space="preserve">jistit u peněžních ústavů optimální možnosti pro zhodnocení finančních prostředků OMS. </w:t>
      </w:r>
      <w:r w:rsidR="00991D98" w:rsidRPr="00991D98">
        <w:rPr>
          <w:rFonts w:ascii="Arial" w:hAnsi="Arial" w:cs="Arial"/>
          <w:b/>
          <w:sz w:val="22"/>
          <w:szCs w:val="22"/>
          <w:u w:val="single"/>
        </w:rPr>
        <w:t>T: do příštího zasedání OMR</w:t>
      </w:r>
    </w:p>
    <w:p w:rsidR="00991D98" w:rsidRDefault="001A576D" w:rsidP="00991D98">
      <w:pPr>
        <w:pStyle w:val="Seznamsodrkami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91D98">
        <w:rPr>
          <w:rFonts w:ascii="Arial" w:hAnsi="Arial" w:cs="Arial"/>
          <w:sz w:val="22"/>
          <w:szCs w:val="22"/>
        </w:rPr>
        <w:t>ajistit ceny do sou</w:t>
      </w:r>
      <w:r>
        <w:rPr>
          <w:rFonts w:ascii="Arial" w:hAnsi="Arial" w:cs="Arial"/>
          <w:sz w:val="22"/>
          <w:szCs w:val="22"/>
        </w:rPr>
        <w:t xml:space="preserve">těží a propagační materiály pro Den myslivosti. </w:t>
      </w:r>
      <w:r>
        <w:rPr>
          <w:rFonts w:ascii="Arial" w:hAnsi="Arial" w:cs="Arial"/>
          <w:b/>
          <w:sz w:val="22"/>
          <w:szCs w:val="22"/>
          <w:u w:val="single"/>
        </w:rPr>
        <w:t>T: do 11. 6. 2022</w:t>
      </w:r>
    </w:p>
    <w:p w:rsidR="00991D98" w:rsidRDefault="00991D98" w:rsidP="00991D98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D017CE" w:rsidRDefault="00D017CE" w:rsidP="00D017CE">
      <w:pPr>
        <w:pStyle w:val="Seznamsodrkami"/>
        <w:rPr>
          <w:rFonts w:ascii="Arial" w:hAnsi="Arial" w:cs="Arial"/>
          <w:sz w:val="22"/>
          <w:szCs w:val="22"/>
        </w:rPr>
      </w:pPr>
    </w:p>
    <w:p w:rsidR="00D017CE" w:rsidRPr="00CD06E5" w:rsidRDefault="00D017CE" w:rsidP="00991D98">
      <w:pPr>
        <w:pStyle w:val="Seznamsodrkami"/>
        <w:ind w:left="1080"/>
        <w:rPr>
          <w:rFonts w:ascii="Arial" w:hAnsi="Arial" w:cs="Arial"/>
          <w:sz w:val="22"/>
          <w:szCs w:val="22"/>
        </w:rPr>
      </w:pPr>
    </w:p>
    <w:p w:rsidR="00126AD2" w:rsidRPr="00CD06E5" w:rsidRDefault="002A3762" w:rsidP="00126AD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5. květ</w:t>
      </w:r>
      <w:r w:rsidR="003724BE">
        <w:rPr>
          <w:rFonts w:ascii="Arial" w:hAnsi="Arial" w:cs="Arial"/>
          <w:sz w:val="22"/>
          <w:szCs w:val="22"/>
        </w:rPr>
        <w:t>na 2022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Default="00EC7A4E" w:rsidP="00126AD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="00126AD2" w:rsidRPr="00CD06E5">
        <w:rPr>
          <w:rFonts w:ascii="Arial" w:hAnsi="Arial" w:cs="Arial"/>
          <w:sz w:val="22"/>
          <w:szCs w:val="22"/>
        </w:rPr>
        <w:t xml:space="preserve">: </w:t>
      </w:r>
    </w:p>
    <w:p w:rsidR="00EC7A4E" w:rsidRPr="00CD06E5" w:rsidRDefault="00EC7A4E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EC7A4E" w:rsidP="00126AD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Vladimír Procházka</w:t>
      </w:r>
      <w:r w:rsidR="00126AD2" w:rsidRPr="00CD06E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jednatel</w:t>
      </w:r>
      <w:r w:rsidR="00126AD2" w:rsidRPr="00CD06E5">
        <w:rPr>
          <w:rFonts w:ascii="Arial" w:hAnsi="Arial" w:cs="Arial"/>
          <w:i/>
          <w:sz w:val="22"/>
          <w:szCs w:val="22"/>
        </w:rPr>
        <w:t xml:space="preserve"> OMS</w:t>
      </w:r>
      <w:r w:rsidR="00126AD2" w:rsidRPr="00CD06E5">
        <w:rPr>
          <w:rFonts w:ascii="Arial" w:hAnsi="Arial" w:cs="Arial"/>
          <w:sz w:val="22"/>
          <w:szCs w:val="22"/>
        </w:rPr>
        <w:t xml:space="preserve">                    Ing. Václav Vomáčka,</w:t>
      </w:r>
      <w:r w:rsidR="00126AD2" w:rsidRPr="00CD06E5">
        <w:rPr>
          <w:rFonts w:ascii="Arial" w:hAnsi="Arial" w:cs="Arial"/>
          <w:i/>
          <w:sz w:val="22"/>
          <w:szCs w:val="22"/>
        </w:rPr>
        <w:t xml:space="preserve"> předseda OMR</w:t>
      </w:r>
      <w:r w:rsidR="00126AD2" w:rsidRPr="00CD06E5">
        <w:rPr>
          <w:rFonts w:ascii="Arial" w:hAnsi="Arial" w:cs="Arial"/>
          <w:sz w:val="22"/>
          <w:szCs w:val="22"/>
        </w:rPr>
        <w:t xml:space="preserve">            </w:t>
      </w: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rPr>
          <w:rFonts w:ascii="Arial" w:hAnsi="Arial" w:cs="Arial"/>
          <w:sz w:val="22"/>
          <w:szCs w:val="22"/>
        </w:rPr>
      </w:pPr>
    </w:p>
    <w:p w:rsidR="00126AD2" w:rsidRPr="00CD06E5" w:rsidRDefault="00126AD2" w:rsidP="00126AD2">
      <w:pPr>
        <w:pStyle w:val="Seznamsodrkami"/>
        <w:ind w:left="1440"/>
        <w:rPr>
          <w:rFonts w:ascii="Arial" w:hAnsi="Arial" w:cs="Arial"/>
          <w:b/>
          <w:color w:val="44546A" w:themeColor="text2"/>
          <w:sz w:val="22"/>
          <w:szCs w:val="22"/>
        </w:rPr>
      </w:pPr>
      <w:r w:rsidRPr="00CD06E5">
        <w:rPr>
          <w:rFonts w:ascii="Arial" w:hAnsi="Arial" w:cs="Arial"/>
          <w:b/>
          <w:color w:val="44546A" w:themeColor="text2"/>
          <w:sz w:val="22"/>
          <w:szCs w:val="22"/>
        </w:rPr>
        <w:t xml:space="preserve"> </w:t>
      </w:r>
    </w:p>
    <w:p w:rsidR="00126AD2" w:rsidRPr="00CD06E5" w:rsidRDefault="00126AD2" w:rsidP="00126AD2">
      <w:pPr>
        <w:pStyle w:val="Seznamsodrkami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126AD2" w:rsidRPr="00CD06E5" w:rsidRDefault="00126AD2" w:rsidP="00126AD2">
      <w:pPr>
        <w:jc w:val="both"/>
        <w:rPr>
          <w:rFonts w:ascii="Arial" w:hAnsi="Arial" w:cs="Arial"/>
          <w:b/>
          <w:sz w:val="22"/>
          <w:szCs w:val="22"/>
        </w:rPr>
      </w:pPr>
    </w:p>
    <w:p w:rsidR="00EB11ED" w:rsidRDefault="00126AD2" w:rsidP="00126AD2">
      <w:pPr>
        <w:jc w:val="both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CD06E5" w:rsidRPr="00CD06E5" w:rsidRDefault="00CD06E5" w:rsidP="00126AD2">
      <w:pPr>
        <w:jc w:val="both"/>
        <w:rPr>
          <w:rFonts w:ascii="Arial" w:hAnsi="Arial" w:cs="Arial"/>
          <w:sz w:val="22"/>
          <w:szCs w:val="22"/>
        </w:rPr>
      </w:pPr>
    </w:p>
    <w:sectPr w:rsidR="00CD06E5" w:rsidRPr="00CD06E5" w:rsidSect="007F0F54">
      <w:footerReference w:type="default" r:id="rId9"/>
      <w:pgSz w:w="11906" w:h="16838" w:code="9"/>
      <w:pgMar w:top="851" w:right="1700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A6" w:rsidRDefault="00315BA6">
      <w:r>
        <w:separator/>
      </w:r>
    </w:p>
  </w:endnote>
  <w:endnote w:type="continuationSeparator" w:id="0">
    <w:p w:rsidR="00315BA6" w:rsidRDefault="0031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52" w:rsidRDefault="00F163F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044B7">
      <w:rPr>
        <w:noProof/>
      </w:rPr>
      <w:t>2</w:t>
    </w:r>
    <w:r>
      <w:rPr>
        <w:noProof/>
      </w:rPr>
      <w:fldChar w:fldCharType="end"/>
    </w:r>
  </w:p>
  <w:p w:rsidR="00836752" w:rsidRDefault="00315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A6" w:rsidRDefault="00315BA6">
      <w:r>
        <w:separator/>
      </w:r>
    </w:p>
  </w:footnote>
  <w:footnote w:type="continuationSeparator" w:id="0">
    <w:p w:rsidR="00315BA6" w:rsidRDefault="0031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0C0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67776"/>
    <w:multiLevelType w:val="hybridMultilevel"/>
    <w:tmpl w:val="E69EB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6603E"/>
    <w:multiLevelType w:val="hybridMultilevel"/>
    <w:tmpl w:val="0BB2F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A1B"/>
    <w:multiLevelType w:val="hybridMultilevel"/>
    <w:tmpl w:val="7A0ED9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5657"/>
    <w:multiLevelType w:val="hybridMultilevel"/>
    <w:tmpl w:val="33D6F5EC"/>
    <w:lvl w:ilvl="0" w:tplc="0405000B">
      <w:start w:val="1"/>
      <w:numFmt w:val="bullet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>
    <w:nsid w:val="2CE51635"/>
    <w:multiLevelType w:val="hybridMultilevel"/>
    <w:tmpl w:val="4094DAC2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09B5523"/>
    <w:multiLevelType w:val="hybridMultilevel"/>
    <w:tmpl w:val="E4EEFC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533BF"/>
    <w:multiLevelType w:val="hybridMultilevel"/>
    <w:tmpl w:val="64A0B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17591"/>
    <w:multiLevelType w:val="hybridMultilevel"/>
    <w:tmpl w:val="5504E4D8"/>
    <w:lvl w:ilvl="0" w:tplc="DD361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308CD"/>
    <w:multiLevelType w:val="hybridMultilevel"/>
    <w:tmpl w:val="82EAD4F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BD72DEE"/>
    <w:multiLevelType w:val="hybridMultilevel"/>
    <w:tmpl w:val="7BC487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C241EB"/>
    <w:multiLevelType w:val="hybridMultilevel"/>
    <w:tmpl w:val="1C7621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96BBF"/>
    <w:multiLevelType w:val="hybridMultilevel"/>
    <w:tmpl w:val="F3A6BF42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5F230D41"/>
    <w:multiLevelType w:val="hybridMultilevel"/>
    <w:tmpl w:val="77E2A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06CE9"/>
    <w:multiLevelType w:val="hybridMultilevel"/>
    <w:tmpl w:val="8E62C5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F7D7C"/>
    <w:multiLevelType w:val="hybridMultilevel"/>
    <w:tmpl w:val="D2A0E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C06B6"/>
    <w:multiLevelType w:val="hybridMultilevel"/>
    <w:tmpl w:val="6B5866AE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D2"/>
    <w:rsid w:val="00027098"/>
    <w:rsid w:val="000548AD"/>
    <w:rsid w:val="00126AD2"/>
    <w:rsid w:val="001A576D"/>
    <w:rsid w:val="0026474A"/>
    <w:rsid w:val="00293669"/>
    <w:rsid w:val="002970DD"/>
    <w:rsid w:val="002A3762"/>
    <w:rsid w:val="003044B7"/>
    <w:rsid w:val="00305753"/>
    <w:rsid w:val="00315BA6"/>
    <w:rsid w:val="003724BE"/>
    <w:rsid w:val="0040391C"/>
    <w:rsid w:val="00573DC9"/>
    <w:rsid w:val="00650581"/>
    <w:rsid w:val="007F5578"/>
    <w:rsid w:val="0080387D"/>
    <w:rsid w:val="00834749"/>
    <w:rsid w:val="00991D98"/>
    <w:rsid w:val="009C28A6"/>
    <w:rsid w:val="009C4F49"/>
    <w:rsid w:val="00AE697B"/>
    <w:rsid w:val="00B723F9"/>
    <w:rsid w:val="00C3000C"/>
    <w:rsid w:val="00C367E1"/>
    <w:rsid w:val="00CD06E5"/>
    <w:rsid w:val="00D017CE"/>
    <w:rsid w:val="00D02D7E"/>
    <w:rsid w:val="00D31215"/>
    <w:rsid w:val="00D64EBC"/>
    <w:rsid w:val="00EB11ED"/>
    <w:rsid w:val="00EC7A4E"/>
    <w:rsid w:val="00EE30BE"/>
    <w:rsid w:val="00F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126AD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26AD2"/>
    <w:rPr>
      <w:i/>
      <w:color w:val="00000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126AD2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styleId="Siln">
    <w:name w:val="Strong"/>
    <w:uiPriority w:val="99"/>
    <w:qFormat/>
    <w:rsid w:val="00126AD2"/>
    <w:rPr>
      <w:rFonts w:cs="Times New Roman"/>
      <w:b/>
    </w:rPr>
  </w:style>
  <w:style w:type="paragraph" w:styleId="Zpat">
    <w:name w:val="footer"/>
    <w:basedOn w:val="Normln"/>
    <w:link w:val="ZpatChar"/>
    <w:uiPriority w:val="99"/>
    <w:rsid w:val="00126AD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26A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126AD2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126A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126AD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26AD2"/>
    <w:rPr>
      <w:i/>
      <w:color w:val="00000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126AD2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styleId="Siln">
    <w:name w:val="Strong"/>
    <w:uiPriority w:val="99"/>
    <w:qFormat/>
    <w:rsid w:val="00126AD2"/>
    <w:rPr>
      <w:rFonts w:cs="Times New Roman"/>
      <w:b/>
    </w:rPr>
  </w:style>
  <w:style w:type="paragraph" w:styleId="Zpat">
    <w:name w:val="footer"/>
    <w:basedOn w:val="Normln"/>
    <w:link w:val="ZpatChar"/>
    <w:uiPriority w:val="99"/>
    <w:rsid w:val="00126AD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26A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126AD2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126A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OMS Děčín</cp:lastModifiedBy>
  <cp:revision>2</cp:revision>
  <cp:lastPrinted>2022-05-09T11:21:00Z</cp:lastPrinted>
  <dcterms:created xsi:type="dcterms:W3CDTF">2022-05-09T11:26:00Z</dcterms:created>
  <dcterms:modified xsi:type="dcterms:W3CDTF">2022-05-09T11:26:00Z</dcterms:modified>
</cp:coreProperties>
</file>